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201923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326804" w:rsidTr="00E05FD2">
            <w:trPr>
              <w:trHeight w:val="855"/>
              <w:jc w:val="center"/>
            </w:trPr>
            <w:tc>
              <w:tcPr>
                <w:tcW w:w="5000" w:type="pct"/>
              </w:tcPr>
              <w:p w:rsidR="00062FFA" w:rsidRPr="00062FFA" w:rsidRDefault="00062FFA" w:rsidP="00E05FD2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  <w:sz w:val="40"/>
                    <w:szCs w:val="40"/>
                  </w:rPr>
                </w:pPr>
                <w:r w:rsidRPr="00062FFA">
                  <w:rPr>
                    <w:rFonts w:asciiTheme="majorHAnsi" w:eastAsiaTheme="majorEastAsia" w:hAnsiTheme="majorHAnsi" w:cstheme="majorBidi"/>
                    <w:caps/>
                    <w:sz w:val="40"/>
                    <w:szCs w:val="40"/>
                  </w:rPr>
                  <w:t xml:space="preserve">ЧАЙКОВСКИЙ МУНИЦИПАЛЬНЫЙ РАЙОН </w:t>
                </w:r>
              </w:p>
              <w:p w:rsidR="00326804" w:rsidRDefault="00E05FD2" w:rsidP="00E05FD2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062FFA">
                  <w:rPr>
                    <w:rFonts w:asciiTheme="majorHAnsi" w:eastAsiaTheme="majorEastAsia" w:hAnsiTheme="majorHAnsi" w:cstheme="majorBidi"/>
                    <w:b/>
                    <w:caps/>
                    <w:sz w:val="32"/>
                    <w:szCs w:val="32"/>
                  </w:rPr>
                  <w:t>Летняя оздоровительная кампания-2016</w:t>
                </w:r>
              </w:p>
            </w:tc>
          </w:tr>
          <w:tr w:rsidR="00326804" w:rsidTr="00E05FD2">
            <w:trPr>
              <w:trHeight w:val="269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26804" w:rsidRDefault="00C50B32" w:rsidP="00E05FD2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Информация об учреждениях досуга и мероприятиях для посещения детьми</w:t>
                    </w:r>
                  </w:p>
                </w:tc>
              </w:sdtContent>
            </w:sdt>
          </w:tr>
        </w:tbl>
        <w:p w:rsidR="00326804" w:rsidRDefault="00326804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786"/>
          </w:tblGrid>
          <w:tr w:rsidR="00326804">
            <w:tc>
              <w:tcPr>
                <w:tcW w:w="5000" w:type="pct"/>
              </w:tcPr>
              <w:p w:rsidR="00326804" w:rsidRDefault="00326804" w:rsidP="00326804">
                <w:pPr>
                  <w:pStyle w:val="a6"/>
                </w:pPr>
              </w:p>
            </w:tc>
          </w:tr>
        </w:tbl>
        <w:p w:rsidR="00326804" w:rsidRDefault="00326804"/>
        <w:p w:rsidR="00E05FD2" w:rsidRDefault="00E05FD2"/>
        <w:p w:rsidR="00E05FD2" w:rsidRDefault="00E05FD2"/>
        <w:p w:rsidR="00326804" w:rsidRDefault="001C121A">
          <w:r>
            <w:rPr>
              <w:noProof/>
            </w:rPr>
            <w:drawing>
              <wp:inline distT="0" distB="0" distL="0" distR="0">
                <wp:extent cx="9251950" cy="2641290"/>
                <wp:effectExtent l="19050" t="0" r="6350" b="0"/>
                <wp:docPr id="2" name="Рисунок 2" descr="C:\Documents and Settings\tbelova\Рабочий стол\58463f722b01d3f0fe903f947fed6d4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tbelova\Рабочий стол\58463f722b01d3f0fe903f947fed6d4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264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26804">
            <w:br w:type="page"/>
          </w:r>
        </w:p>
      </w:sdtContent>
    </w:sdt>
    <w:p w:rsidR="00326804" w:rsidRDefault="00326804"/>
    <w:tbl>
      <w:tblPr>
        <w:tblStyle w:val="a3"/>
        <w:tblW w:w="15417" w:type="dxa"/>
        <w:tblLayout w:type="fixed"/>
        <w:tblLook w:val="04A0"/>
      </w:tblPr>
      <w:tblGrid>
        <w:gridCol w:w="3369"/>
        <w:gridCol w:w="2551"/>
        <w:gridCol w:w="3119"/>
        <w:gridCol w:w="1701"/>
        <w:gridCol w:w="2532"/>
        <w:gridCol w:w="2145"/>
      </w:tblGrid>
      <w:tr w:rsidR="009F3D0A" w:rsidRPr="009F3D0A" w:rsidTr="00AA39CD"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D0A" w:rsidRPr="009F3D0A" w:rsidRDefault="009F3D0A" w:rsidP="009F3D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3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Культурно-просветительские и массовые  мероприятия</w:t>
            </w:r>
          </w:p>
        </w:tc>
      </w:tr>
      <w:tr w:rsidR="00D6486C" w:rsidTr="00AA39CD">
        <w:tc>
          <w:tcPr>
            <w:tcW w:w="3369" w:type="dxa"/>
            <w:tcBorders>
              <w:top w:val="single" w:sz="4" w:space="0" w:color="auto"/>
            </w:tcBorders>
          </w:tcPr>
          <w:p w:rsidR="00D44698" w:rsidRPr="00D6486C" w:rsidRDefault="00D44698" w:rsidP="00C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</w:t>
            </w:r>
            <w:r w:rsidR="00CB6A59" w:rsidRPr="00D6486C">
              <w:rPr>
                <w:rFonts w:ascii="Times New Roman" w:hAnsi="Times New Roman" w:cs="Times New Roman"/>
                <w:sz w:val="24"/>
                <w:szCs w:val="24"/>
              </w:rPr>
              <w:t>я/мероприятия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4698" w:rsidRPr="00D6486C" w:rsidRDefault="00CB6A59" w:rsidP="00D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Адрес учреждения, контакт</w:t>
            </w:r>
            <w:r w:rsidR="00D6486C" w:rsidRPr="00D648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44698" w:rsidRPr="00D6486C" w:rsidRDefault="00CB6A59" w:rsidP="00C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4698" w:rsidRPr="00D6486C" w:rsidRDefault="00CB6A59" w:rsidP="00C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44698" w:rsidRPr="00D6486C" w:rsidRDefault="00CB6A59" w:rsidP="00C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44698" w:rsidRPr="00D6486C" w:rsidRDefault="00CB6A59" w:rsidP="00C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</w:tbl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8"/>
        <w:gridCol w:w="2562"/>
        <w:gridCol w:w="3119"/>
        <w:gridCol w:w="1701"/>
        <w:gridCol w:w="2551"/>
        <w:gridCol w:w="2126"/>
      </w:tblGrid>
      <w:tr w:rsidR="00AA39CD" w:rsidRPr="003D1B76" w:rsidTr="00AA39CD">
        <w:trPr>
          <w:trHeight w:val="5911"/>
        </w:trPr>
        <w:tc>
          <w:tcPr>
            <w:tcW w:w="3358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B76">
              <w:rPr>
                <w:rFonts w:ascii="Times New Roman" w:hAnsi="Times New Roman"/>
                <w:b/>
                <w:sz w:val="24"/>
                <w:szCs w:val="24"/>
              </w:rPr>
              <w:t>МАУК «Ч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айковский районный центр развития культуры»</w:t>
            </w: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D1B76">
              <w:rPr>
                <w:rFonts w:ascii="Times New Roman" w:hAnsi="Times New Roman"/>
                <w:sz w:val="24"/>
                <w:szCs w:val="24"/>
              </w:rPr>
              <w:t xml:space="preserve"> фестиваль искусств «Наш Пермский край» им. Д. Б. Кабалевского</w:t>
            </w: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Камский пер., 6,</w:t>
            </w: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D1B7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1B7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4-32-10,</w:t>
            </w:r>
            <w:r w:rsidRPr="003D1B7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4-32-04</w:t>
            </w: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(м/у ДШИ №1 и Музыкальным училищем)</w:t>
            </w: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Пл.К.Маркса</w:t>
            </w:r>
          </w:p>
        </w:tc>
        <w:tc>
          <w:tcPr>
            <w:tcW w:w="3119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4 июня,</w:t>
            </w: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11.00-13.30</w:t>
            </w: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летних формирований образовательных учреждений</w:t>
            </w: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C50B32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Интерактивная программа «Фото-пробы»</w:t>
            </w:r>
          </w:p>
          <w:p w:rsidR="00AA39CD" w:rsidRPr="003D1B76" w:rsidRDefault="00AA39CD" w:rsidP="00C50B32">
            <w:pPr>
              <w:tabs>
                <w:tab w:val="num" w:pos="17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C50B32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Театрализованное праздничное шествие «Кинолента Фестиваля»</w:t>
            </w:r>
            <w:r>
              <w:rPr>
                <w:rFonts w:ascii="Times New Roman" w:hAnsi="Times New Roman"/>
                <w:sz w:val="24"/>
                <w:szCs w:val="24"/>
              </w:rPr>
              <w:t>. Костюмированное шествие</w:t>
            </w:r>
          </w:p>
          <w:p w:rsidR="00AA39CD" w:rsidRDefault="00AA39CD" w:rsidP="00C50B32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3D1B76">
              <w:rPr>
                <w:rFonts w:ascii="Times New Roman" w:hAnsi="Times New Roman"/>
                <w:sz w:val="24"/>
                <w:szCs w:val="24"/>
              </w:rPr>
              <w:t>Театр площадных картин «Удачный ракурс»</w:t>
            </w: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3D1B76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CD" w:rsidRPr="00D50B17" w:rsidRDefault="00AA39CD" w:rsidP="00B14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2943"/>
        <w:gridCol w:w="362"/>
        <w:gridCol w:w="64"/>
        <w:gridCol w:w="2409"/>
        <w:gridCol w:w="60"/>
        <w:gridCol w:w="1216"/>
        <w:gridCol w:w="1418"/>
        <w:gridCol w:w="669"/>
        <w:gridCol w:w="39"/>
        <w:gridCol w:w="1560"/>
        <w:gridCol w:w="24"/>
        <w:gridCol w:w="1393"/>
        <w:gridCol w:w="1115"/>
        <w:gridCol w:w="19"/>
        <w:gridCol w:w="2069"/>
        <w:gridCol w:w="57"/>
      </w:tblGrid>
      <w:tr w:rsidR="001F11E6" w:rsidTr="002411E8">
        <w:trPr>
          <w:trHeight w:val="1452"/>
        </w:trPr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812B3A" w:rsidRDefault="001F11E6" w:rsidP="00A1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культуры «Чайковский парк культуры и отдыха»</w:t>
            </w:r>
            <w:r w:rsidR="00F429BA" w:rsidRPr="00A1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A176C3" w:rsidRPr="00A176C3" w:rsidRDefault="00A176C3" w:rsidP="00A1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7B" w:rsidRDefault="00C2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AD4">
              <w:rPr>
                <w:rFonts w:ascii="Times New Roman" w:hAnsi="Times New Roman" w:cs="Times New Roman"/>
                <w:sz w:val="24"/>
                <w:szCs w:val="24"/>
              </w:rPr>
              <w:t>Работа ат</w:t>
            </w:r>
            <w:r w:rsidR="00A176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2AD4">
              <w:rPr>
                <w:rFonts w:ascii="Times New Roman" w:hAnsi="Times New Roman" w:cs="Times New Roman"/>
                <w:sz w:val="24"/>
                <w:szCs w:val="24"/>
              </w:rPr>
              <w:t>ракционов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1E6" w:rsidRPr="001F11E6" w:rsidRDefault="00C2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AD4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  <w:r w:rsidR="00F429B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3B2AD4">
              <w:rPr>
                <w:rFonts w:ascii="Times New Roman" w:hAnsi="Times New Roman" w:cs="Times New Roman"/>
                <w:sz w:val="24"/>
                <w:szCs w:val="24"/>
              </w:rPr>
              <w:t xml:space="preserve">, в будние дни, в летний период 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</w:tcPr>
          <w:p w:rsidR="001F11E6" w:rsidRDefault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г. Чайковский, ул. Кабалевского, 9-64</w:t>
            </w:r>
          </w:p>
          <w:p w:rsidR="00F67B67" w:rsidRPr="001F11E6" w:rsidRDefault="00F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т.3-38-86</w:t>
            </w:r>
            <w:bookmarkStart w:id="0" w:name="_GoBack"/>
            <w:bookmarkEnd w:id="0"/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1F11E6" w:rsidRPr="001F11E6" w:rsidRDefault="001F11E6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Летний режим работы:</w:t>
            </w:r>
          </w:p>
          <w:p w:rsidR="001F11E6" w:rsidRPr="001F11E6" w:rsidRDefault="001F11E6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в будние дни: с 10-00 до 20-00 ч.</w:t>
            </w:r>
          </w:p>
          <w:p w:rsidR="001F11E6" w:rsidRPr="001F11E6" w:rsidRDefault="001F11E6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в выходные дни: с 10-00 до 21-00ч.</w:t>
            </w:r>
          </w:p>
          <w:p w:rsidR="001F11E6" w:rsidRPr="001F11E6" w:rsidRDefault="001F11E6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Администрация парка:</w:t>
            </w:r>
          </w:p>
          <w:p w:rsidR="001F11E6" w:rsidRPr="001F11E6" w:rsidRDefault="001F11E6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</w:tcPr>
          <w:p w:rsidR="001F11E6" w:rsidRPr="001F11E6" w:rsidRDefault="0065567B" w:rsidP="006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E6" w:rsidRPr="001F11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F11E6" w:rsidRPr="001F11E6" w:rsidRDefault="001F11E6" w:rsidP="003E7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отдыха населения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1F11E6" w:rsidRPr="001F11E6" w:rsidRDefault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От 50 руб. до 80 руб.</w:t>
            </w:r>
          </w:p>
        </w:tc>
      </w:tr>
      <w:tr w:rsidR="00E927E0" w:rsidTr="002411E8">
        <w:trPr>
          <w:trHeight w:val="1452"/>
        </w:trPr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E927E0" w:rsidRPr="00A176C3" w:rsidRDefault="00E927E0" w:rsidP="00A1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искусства «Чайковский театр драмы и комедии»/</w:t>
            </w:r>
          </w:p>
          <w:p w:rsidR="0065567B" w:rsidRDefault="0065567B" w:rsidP="00E9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E0" w:rsidRDefault="00E927E0" w:rsidP="00E9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10,14,16,29 </w:t>
            </w:r>
            <w:r w:rsidRPr="00E927E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27E0" w:rsidRPr="001F11E6" w:rsidRDefault="00E9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  <w:r w:rsidR="00F67B67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потерянном времени»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</w:tcPr>
          <w:p w:rsidR="00E927E0" w:rsidRPr="001B36EB" w:rsidRDefault="00F67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Чайковский, ул. Вокзальная, д. 5/2</w:t>
            </w:r>
          </w:p>
          <w:p w:rsidR="0065567B" w:rsidRDefault="0065567B" w:rsidP="001B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Справки по тел.: </w:t>
            </w:r>
          </w:p>
          <w:p w:rsidR="0065567B" w:rsidRDefault="0065567B" w:rsidP="001B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7B">
              <w:rPr>
                <w:rFonts w:ascii="Times New Roman" w:hAnsi="Times New Roman" w:cs="Times New Roman"/>
                <w:bCs/>
                <w:sz w:val="24"/>
                <w:szCs w:val="24"/>
              </w:rPr>
              <w:t>3-51-78; 3-24-26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65567B" w:rsidRDefault="0065567B" w:rsidP="001B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3-24-88      Администратор, </w:t>
            </w:r>
          </w:p>
          <w:p w:rsidR="00F67B67" w:rsidRPr="001B36EB" w:rsidRDefault="0065567B" w:rsidP="00655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8-922-366-35-86  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F67B67" w:rsidRPr="00F67B67" w:rsidRDefault="00F67B67" w:rsidP="00F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работы кассы театра: </w:t>
            </w:r>
          </w:p>
          <w:p w:rsidR="00F67B67" w:rsidRPr="00F67B67" w:rsidRDefault="00F67B67" w:rsidP="00F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67">
              <w:rPr>
                <w:rFonts w:ascii="Times New Roman" w:hAnsi="Times New Roman" w:cs="Times New Roman"/>
                <w:sz w:val="24"/>
                <w:szCs w:val="24"/>
              </w:rPr>
              <w:t>Среда – пятница с 16.00 до 18.00</w:t>
            </w:r>
          </w:p>
          <w:p w:rsidR="00F67B67" w:rsidRPr="00F67B67" w:rsidRDefault="00F67B67" w:rsidP="00F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6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12.00 и с 16.00 до 18.00</w:t>
            </w:r>
          </w:p>
          <w:p w:rsidR="00F67B67" w:rsidRPr="00F67B67" w:rsidRDefault="00F67B67" w:rsidP="00F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67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понедельник, вторник</w:t>
            </w:r>
          </w:p>
          <w:p w:rsidR="00E927E0" w:rsidRDefault="00E927E0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показа детских спектаклей в июне 2016 г. – 11-00ч.</w:t>
            </w:r>
          </w:p>
          <w:p w:rsidR="003B2AD4" w:rsidRPr="001F11E6" w:rsidRDefault="003B2AD4" w:rsidP="003B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театра</w:t>
            </w: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27E0" w:rsidRPr="001F11E6" w:rsidRDefault="003B2AD4" w:rsidP="001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E6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</w:tcPr>
          <w:p w:rsidR="00E927E0" w:rsidRPr="001F11E6" w:rsidRDefault="0065567B" w:rsidP="006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E927E0" w:rsidRPr="001F11E6" w:rsidRDefault="0065567B" w:rsidP="003E7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B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театрального обслуживания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65567B" w:rsidRDefault="006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билетов на дневные детские спектакли – </w:t>
            </w:r>
          </w:p>
          <w:p w:rsidR="00E927E0" w:rsidRPr="001F11E6" w:rsidRDefault="006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176C3" w:rsidTr="002411E8">
        <w:trPr>
          <w:trHeight w:val="1452"/>
        </w:trPr>
        <w:tc>
          <w:tcPr>
            <w:tcW w:w="3305" w:type="dxa"/>
            <w:gridSpan w:val="2"/>
            <w:tcBorders>
              <w:bottom w:val="single" w:sz="4" w:space="0" w:color="000000" w:themeColor="text1"/>
            </w:tcBorders>
          </w:tcPr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b/>
                <w:sz w:val="24"/>
                <w:szCs w:val="24"/>
              </w:rPr>
              <w:t>МКУК «Чайковская централизованная библиотечная система»</w:t>
            </w: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-познавательно-игровые программы;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конкурсно-развлекательные программы;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литературно-развлекательные программы;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минутки радостного чтения;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часы громкого чтения;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конкурсы знатоков;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экологические турниры;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литературные игры;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викторины;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- квесты.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3 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4 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7 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bottom w:val="single" w:sz="4" w:space="0" w:color="000000" w:themeColor="text1"/>
            </w:tcBorders>
          </w:tcPr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Ленина, 50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8(34241)2-37-57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Советская, 4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8(34241)6-04-96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Ленина, 20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8(34241)3-21-29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Декабристов, 19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8(34241)2-07-64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Проспект Победы, 19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8(34241)2-61-35</w:t>
            </w:r>
          </w:p>
        </w:tc>
        <w:tc>
          <w:tcPr>
            <w:tcW w:w="3303" w:type="dxa"/>
            <w:gridSpan w:val="3"/>
            <w:tcBorders>
              <w:bottom w:val="single" w:sz="4" w:space="0" w:color="000000" w:themeColor="text1"/>
            </w:tcBorders>
          </w:tcPr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 10.00 – 17.00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суббота, воскресение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 10.00 – 17.00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суббота, воскресение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 10.00 – 17.00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суббота, воскресение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 10.00 – 17.00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суббота, воскресение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с 11.00 – 18.00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воскресение, понедельник</w:t>
            </w:r>
          </w:p>
        </w:tc>
        <w:tc>
          <w:tcPr>
            <w:tcW w:w="1623" w:type="dxa"/>
            <w:gridSpan w:val="3"/>
            <w:tcBorders>
              <w:bottom w:val="single" w:sz="4" w:space="0" w:color="000000" w:themeColor="text1"/>
            </w:tcBorders>
          </w:tcPr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6 - 12 лет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6 - 12 лет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6 - 12 лет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37" w:rsidRDefault="00001137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7 - 12 лет</w:t>
            </w:r>
          </w:p>
        </w:tc>
        <w:tc>
          <w:tcPr>
            <w:tcW w:w="2508" w:type="dxa"/>
            <w:gridSpan w:val="2"/>
            <w:tcBorders>
              <w:bottom w:val="single" w:sz="4" w:space="0" w:color="000000" w:themeColor="text1"/>
            </w:tcBorders>
          </w:tcPr>
          <w:p w:rsidR="00A176C3" w:rsidRPr="00A176C3" w:rsidRDefault="00CA566E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6E" w:rsidRDefault="00CA566E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000000" w:themeColor="text1"/>
            </w:tcBorders>
          </w:tcPr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C3" w:rsidRPr="00A176C3" w:rsidRDefault="00A176C3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C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2411E8" w:rsidRPr="002411E8" w:rsidTr="002411E8">
        <w:trPr>
          <w:trHeight w:val="2684"/>
        </w:trPr>
        <w:tc>
          <w:tcPr>
            <w:tcW w:w="3369" w:type="dxa"/>
            <w:gridSpan w:val="3"/>
          </w:tcPr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«Спортивный комплекс «Темп»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Проспект Победы 2б (каток)</w:t>
            </w:r>
          </w:p>
        </w:tc>
        <w:tc>
          <w:tcPr>
            <w:tcW w:w="3402" w:type="dxa"/>
            <w:gridSpan w:val="5"/>
          </w:tcPr>
          <w:p w:rsidR="002411E8" w:rsidRPr="002411E8" w:rsidRDefault="002411E8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с  9-00 до 21-00</w:t>
            </w:r>
          </w:p>
        </w:tc>
        <w:tc>
          <w:tcPr>
            <w:tcW w:w="1560" w:type="dxa"/>
          </w:tcPr>
          <w:p w:rsidR="002411E8" w:rsidRPr="002411E8" w:rsidRDefault="002411E8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с 4 до 70 лет</w:t>
            </w:r>
          </w:p>
        </w:tc>
        <w:tc>
          <w:tcPr>
            <w:tcW w:w="2551" w:type="dxa"/>
            <w:gridSpan w:val="4"/>
          </w:tcPr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100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( для детей)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150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  <w:p w:rsidR="002411E8" w:rsidRPr="002411E8" w:rsidRDefault="002411E8" w:rsidP="00B1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>70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2411E8">
              <w:rPr>
                <w:rFonts w:ascii="Times New Roman" w:hAnsi="Times New Roman" w:cs="Times New Roman"/>
                <w:sz w:val="24"/>
                <w:szCs w:val="24"/>
              </w:rPr>
              <w:t xml:space="preserve"> прокат коньков</w:t>
            </w:r>
          </w:p>
        </w:tc>
      </w:tr>
      <w:tr w:rsidR="00DD11A8" w:rsidRPr="00685596" w:rsidTr="002411E8">
        <w:trPr>
          <w:gridAfter w:val="1"/>
          <w:wAfter w:w="57" w:type="dxa"/>
        </w:trPr>
        <w:tc>
          <w:tcPr>
            <w:tcW w:w="15360" w:type="dxa"/>
            <w:gridSpan w:val="15"/>
            <w:tcBorders>
              <w:left w:val="nil"/>
              <w:right w:val="nil"/>
            </w:tcBorders>
          </w:tcPr>
          <w:tbl>
            <w:tblPr>
              <w:tblStyle w:val="a3"/>
              <w:tblW w:w="15304" w:type="dxa"/>
              <w:tblLayout w:type="fixed"/>
              <w:tblLook w:val="04A0"/>
            </w:tblPr>
            <w:tblGrid>
              <w:gridCol w:w="2830"/>
              <w:gridCol w:w="426"/>
              <w:gridCol w:w="1274"/>
              <w:gridCol w:w="1135"/>
              <w:gridCol w:w="1275"/>
              <w:gridCol w:w="1420"/>
              <w:gridCol w:w="707"/>
              <w:gridCol w:w="1560"/>
              <w:gridCol w:w="1437"/>
              <w:gridCol w:w="1114"/>
              <w:gridCol w:w="1956"/>
              <w:gridCol w:w="170"/>
            </w:tblGrid>
            <w:tr w:rsidR="00685596" w:rsidRPr="00685596" w:rsidTr="00685596">
              <w:trPr>
                <w:trHeight w:val="8223"/>
              </w:trPr>
              <w:tc>
                <w:tcPr>
                  <w:tcW w:w="325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Киноцентр «Кама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 xml:space="preserve">Г.Чайковский 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Ул.Карла Маркса, 37а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(34241)4-75-95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(34241) 3-23-08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 xml:space="preserve">Пн-чт, вск 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10:00 – 02:00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Пт, сб</w:t>
                  </w:r>
                </w:p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10:00 – 3:00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0+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Услуги по организации кинопоказа фильмов и мультфильмов отечественного и импортного производства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5596" w:rsidRPr="00685596" w:rsidRDefault="00685596">
                  <w:pPr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От 100 руб.</w:t>
                  </w:r>
                </w:p>
              </w:tc>
            </w:tr>
            <w:tr w:rsidR="00326804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учреждения/мероприятия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учреждения, контактный тел.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 категория</w:t>
                  </w:r>
                </w:p>
              </w:tc>
              <w:tc>
                <w:tcPr>
                  <w:tcW w:w="3704" w:type="dxa"/>
                  <w:gridSpan w:val="3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Предоставляемые услуги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</w:tcBorders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услуги,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МБУК «Чайковская художественная галерея»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г.Чайковский, ул. Мира, 21;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3-34-04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 -воскресенье: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10.00. – 17.00.,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 выходной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tabs>
                      <w:tab w:val="left" w:pos="12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tabs>
                      <w:tab w:val="left" w:pos="12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Постоянная экспозиция галереи: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«Русское искусство </w:t>
                  </w: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-начала </w:t>
                  </w: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вв»;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«Художник-полярник И.П. Рубан».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Временные выставки: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«Эра единения» (выставка живописи и скульптуры) (Германия);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«Экология как искусство» (выставка экоплакатов и экоподелок);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«Полнолуние» (выставка живописи, графики) (Башкирия);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«Чебак пришел» (выставка скульптуры) (А. Кривошеин, г. Воткинск).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дошкольники: 20 руб./40 руб., школьники 20 руб./50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дошкольники: 20 руб./40 руб., школьники 20 руб./50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дошкольники: 20 руб./40 руб.,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20 руб./50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дошкольники: 20 руб./40 руб.,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20 руб./50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дошкольники: 20 руб./40 руб.,</w:t>
                  </w:r>
                </w:p>
                <w:p w:rsidR="00326804" w:rsidRPr="00685596" w:rsidRDefault="00326804" w:rsidP="00E05F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30 руб./50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  <w:trHeight w:val="811"/>
              </w:trPr>
              <w:tc>
                <w:tcPr>
                  <w:tcW w:w="2830" w:type="dxa"/>
                  <w:vMerge w:val="restart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МБУК «Чайковский краеведческий музей»</w:t>
                  </w: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 ул.  Мира, 19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3-73-19</w:t>
                  </w:r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до 17.00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выходные дни: понедельник, вторник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по выставке «Город детства»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билет – 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взрослый – 100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  <w:trHeight w:val="70"/>
              </w:trPr>
              <w:tc>
                <w:tcPr>
                  <w:tcW w:w="2830" w:type="dxa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 ул. Мира, 21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3-73-19</w:t>
                  </w:r>
                </w:p>
              </w:tc>
              <w:tc>
                <w:tcPr>
                  <w:tcW w:w="2410" w:type="dxa"/>
                  <w:gridSpan w:val="2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Интерактивные экскурсии: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«Планеты солнечной системы»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«Первооткрыватели тайн природы»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Обзорная экскурсия по музею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билет – 60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взрослый – 100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  <w:trHeight w:val="70"/>
              </w:trPr>
              <w:tc>
                <w:tcPr>
                  <w:tcW w:w="2830" w:type="dxa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 ул. Гагарина, 98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6-18-55</w:t>
                  </w:r>
                </w:p>
              </w:tc>
              <w:tc>
                <w:tcPr>
                  <w:tcW w:w="2410" w:type="dxa"/>
                  <w:gridSpan w:val="2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</w:tcPr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4+</w:t>
                  </w:r>
                </w:p>
              </w:tc>
              <w:tc>
                <w:tcPr>
                  <w:tcW w:w="3704" w:type="dxa"/>
                  <w:gridSpan w:val="3"/>
                </w:tcPr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Экскурсии: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«В гостях у Матрены»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«Здравствуй, лето красное»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«От лучины до электричества»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«Хлеб да соль и обед пошел»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«Забытые ремесла»- «Как рукодельница семью одевала»</w:t>
                  </w:r>
                </w:p>
              </w:tc>
              <w:tc>
                <w:tcPr>
                  <w:tcW w:w="3070" w:type="dxa"/>
                  <w:gridSpan w:val="2"/>
                </w:tcPr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билет – 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взрослый – 100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Выставочный зал </w:t>
                  </w:r>
                  <w:r w:rsidRPr="00685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МАУК «Чайковский районный центр развития культуры»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 Камский пер., 6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4-32-04, 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4-32-10,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8-922-3867-170,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8-919-7149-674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июнь, август по предварительной заявке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4+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8+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05FD2" w:rsidRPr="00685596" w:rsidRDefault="00E05FD2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4+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05FD2" w:rsidRPr="00685596" w:rsidRDefault="00E05FD2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8+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8+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10+</w:t>
                  </w: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Style w:val="a5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Интерактивное занятие по ознакомлению дошкольников с культурой русского народа «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В гостях Марьи искусницы»</w:t>
                  </w: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2. Интерактивное занятие для младшего и среднего школьного возраста  (по истории Сайгатки и народным ремеслам)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 «В светелке Марьи искусницы»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3. Интерактивное занятие по ознакомлению дошкольников с культурой русского народа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 «Сударыня печь, или а гостях у печки - матушки»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4. Познавательно-игровая программа по ознакомлению с историей русского воинства 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«С русским воином через века»</w:t>
                  </w:r>
                  <w:r w:rsidRPr="00685596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5.Интерактивное занятие по ознакомлению с миром славянской мифологии 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«Мы - славяне!»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6. Интерактивное занятие по ознакомлению с миром славянской мифологии </w:t>
                  </w:r>
                  <w:r w:rsidRPr="00685596">
                    <w:rPr>
                      <w:rStyle w:val="a5"/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«В центре мира»</w:t>
                  </w: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7. Конкурс-выставка </w:t>
                  </w:r>
                  <w:r w:rsidRPr="00685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685596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Чайковский – город романтиков»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рублей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рублей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FD2" w:rsidRPr="00685596" w:rsidRDefault="00E05FD2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рублей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МБУ «Дворец молодежи»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Ленина, д. 39а,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 3-35-42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9:00 - 20:00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работы коллективов, студий и объединений любительского художественного творчества;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занятий в платных кружках, студиях в т.ч. детей дошкольного возраста, курсах  по различным направлениям;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 спектаклей, концертов, шоу-программ, интерактивных программ и выставочных мероприятий;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организация досуга различных групп населения в сфере культуры, в том числе, проведение вечеров отдыха и танцплощадок;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сопровождение мероприятий с участием профессиональных коллективов, исполнителей и авторов;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предоставление самодеятельных художественных коллективов и отдельных исполнителей для музыкального оформления мероприятий, ведущих для проведения мероприятий;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оказание справочных, информационных и рекламно-маркетинговых услуг,  информирование населения о своей деятельности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 w:val="restart"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«Дворец молодежи»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ул. Ленина, д. 39а,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 3-35-42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июня 10.30; 11.40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Музыкальная сказка «Город мастеров»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июня  10.30; 11.30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Мульти-пульти «Правила безопасности»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06 июня 11.00;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07 июня 10.30; 11.30; </w:t>
                  </w:r>
                </w:p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 июня 10.30; 11.30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Спектакль «Маша и Витя в зазеркалье»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08 - 09 июня 11.00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Клоунская цирковая игровая программа «Смех, да и только»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14 - 15 июня 11.00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Танцевальная сказка «Приключения школьного журнала»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 16, 17, 20, 21 июня 11.00</w:t>
                  </w:r>
                </w:p>
              </w:tc>
              <w:tc>
                <w:tcPr>
                  <w:tcW w:w="1420" w:type="dxa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Танцевально-развлекательная программа «Воробьиная дискотека» 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 w:val="restart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 xml:space="preserve">МБУ ММЦМ «Ровесник» </w:t>
                  </w:r>
                </w:p>
              </w:tc>
              <w:tc>
                <w:tcPr>
                  <w:tcW w:w="170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 xml:space="preserve">г.Чайковский» ул.Ленина,68 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июня 12.00</w:t>
                  </w:r>
                </w:p>
              </w:tc>
              <w:tc>
                <w:tcPr>
                  <w:tcW w:w="1420" w:type="dxa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</w:rPr>
                    <w:t>«Разноцветное лето»- концертно-игровая программа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г.Чайковский ул. К. Маркса, д.5</w:t>
                  </w: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(10.00-15.00)</w:t>
                  </w:r>
                </w:p>
              </w:tc>
              <w:tc>
                <w:tcPr>
                  <w:tcW w:w="1420" w:type="dxa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мастер-классы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</w:tc>
            </w:tr>
            <w:tr w:rsidR="00062FFA" w:rsidRPr="00685596" w:rsidTr="00685596">
              <w:tblPrEx>
                <w:tblLook w:val="01E0"/>
              </w:tblPrEx>
              <w:trPr>
                <w:gridAfter w:val="1"/>
                <w:wAfter w:w="170" w:type="dxa"/>
              </w:trPr>
              <w:tc>
                <w:tcPr>
                  <w:tcW w:w="2830" w:type="dxa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июня, 16.00</w:t>
                  </w:r>
                </w:p>
              </w:tc>
              <w:tc>
                <w:tcPr>
                  <w:tcW w:w="1420" w:type="dxa"/>
                  <w:vAlign w:val="center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9+</w:t>
                  </w:r>
                </w:p>
              </w:tc>
              <w:tc>
                <w:tcPr>
                  <w:tcW w:w="3704" w:type="dxa"/>
                  <w:gridSpan w:val="3"/>
                </w:tcPr>
                <w:p w:rsidR="00326804" w:rsidRPr="00685596" w:rsidRDefault="00326804" w:rsidP="00B14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Конкурсно - игровая программа  «Ребята нашего двора»</w:t>
                  </w:r>
                </w:p>
              </w:tc>
              <w:tc>
                <w:tcPr>
                  <w:tcW w:w="3070" w:type="dxa"/>
                  <w:gridSpan w:val="2"/>
                </w:tcPr>
                <w:p w:rsidR="00326804" w:rsidRPr="00685596" w:rsidRDefault="00326804" w:rsidP="00B1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</w:t>
                  </w:r>
                </w:p>
              </w:tc>
            </w:tr>
            <w:tr w:rsidR="00062FFA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«Станция детского и юношеского туризма и экскурсий», Экологическая акция «Зеленая ветка»</w:t>
                  </w:r>
                </w:p>
              </w:tc>
              <w:tc>
                <w:tcPr>
                  <w:tcW w:w="170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Чайковский, ул. Горького,22, корпус 1, 32253</w:t>
                  </w:r>
                </w:p>
              </w:tc>
              <w:tc>
                <w:tcPr>
                  <w:tcW w:w="241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июня 2016г., по согласованию</w:t>
                  </w:r>
                </w:p>
              </w:tc>
              <w:tc>
                <w:tcPr>
                  <w:tcW w:w="142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7-14 лет</w:t>
                  </w:r>
                </w:p>
              </w:tc>
              <w:tc>
                <w:tcPr>
                  <w:tcW w:w="3704" w:type="dxa"/>
                  <w:gridSpan w:val="3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акции</w:t>
                  </w:r>
                </w:p>
              </w:tc>
              <w:tc>
                <w:tcPr>
                  <w:tcW w:w="307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бесплатно</w:t>
                  </w:r>
                </w:p>
              </w:tc>
            </w:tr>
            <w:tr w:rsidR="00062FFA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«Станция детского и юношеского туризма и экскурсий», Спортивно-оздоровительная игра «Военная застава»</w:t>
                  </w:r>
                </w:p>
              </w:tc>
              <w:tc>
                <w:tcPr>
                  <w:tcW w:w="170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Чайковский, ул. Горького,22, корпус 1, 32253</w:t>
                  </w:r>
                </w:p>
              </w:tc>
              <w:tc>
                <w:tcPr>
                  <w:tcW w:w="241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заявкам</w:t>
                  </w:r>
                </w:p>
              </w:tc>
              <w:tc>
                <w:tcPr>
                  <w:tcW w:w="142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7-14 лет</w:t>
                  </w:r>
                </w:p>
              </w:tc>
              <w:tc>
                <w:tcPr>
                  <w:tcW w:w="3704" w:type="dxa"/>
                  <w:gridSpan w:val="3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спортивно-оздоровительной игры</w:t>
                  </w:r>
                </w:p>
              </w:tc>
              <w:tc>
                <w:tcPr>
                  <w:tcW w:w="307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 /чел.</w:t>
                  </w:r>
                </w:p>
              </w:tc>
            </w:tr>
            <w:tr w:rsidR="00062FFA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«Станция детского и юношеского туризма и экскурсий», Спортивно-поисковая игра «Поиск сокровищ»</w:t>
                  </w:r>
                </w:p>
              </w:tc>
              <w:tc>
                <w:tcPr>
                  <w:tcW w:w="170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Чайковский, ул. Горького,22, корпус 1, 32253</w:t>
                  </w:r>
                </w:p>
              </w:tc>
              <w:tc>
                <w:tcPr>
                  <w:tcW w:w="241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заявкам</w:t>
                  </w:r>
                </w:p>
              </w:tc>
              <w:tc>
                <w:tcPr>
                  <w:tcW w:w="142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7-14 лет</w:t>
                  </w:r>
                </w:p>
              </w:tc>
              <w:tc>
                <w:tcPr>
                  <w:tcW w:w="3704" w:type="dxa"/>
                  <w:gridSpan w:val="3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спортивно-поисковой игры</w:t>
                  </w:r>
                </w:p>
              </w:tc>
              <w:tc>
                <w:tcPr>
                  <w:tcW w:w="307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руб. /чел</w:t>
                  </w:r>
                </w:p>
              </w:tc>
            </w:tr>
            <w:tr w:rsidR="00062FFA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«Станция детского и юношеского туризма и экскурсий»,  Мастер- класс по скалолазанию</w:t>
                  </w:r>
                </w:p>
              </w:tc>
              <w:tc>
                <w:tcPr>
                  <w:tcW w:w="170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Чайковский, ул. Горького,22, корпус 1, 32253</w:t>
                  </w:r>
                </w:p>
              </w:tc>
              <w:tc>
                <w:tcPr>
                  <w:tcW w:w="241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заявкам</w:t>
                  </w:r>
                </w:p>
              </w:tc>
              <w:tc>
                <w:tcPr>
                  <w:tcW w:w="142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7-18 лет</w:t>
                  </w:r>
                </w:p>
              </w:tc>
              <w:tc>
                <w:tcPr>
                  <w:tcW w:w="3704" w:type="dxa"/>
                  <w:gridSpan w:val="3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 мастер-класс</w:t>
                  </w:r>
                </w:p>
              </w:tc>
              <w:tc>
                <w:tcPr>
                  <w:tcW w:w="307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руб./ чел.</w:t>
                  </w:r>
                </w:p>
              </w:tc>
            </w:tr>
            <w:tr w:rsidR="00062FFA" w:rsidRPr="00685596" w:rsidTr="00685596">
              <w:trPr>
                <w:gridAfter w:val="1"/>
                <w:wAfter w:w="170" w:type="dxa"/>
              </w:trPr>
              <w:tc>
                <w:tcPr>
                  <w:tcW w:w="283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МАУДО «Станция детского и юношеского туризма и экскурсий», Проведение спортивных мероприятий</w:t>
                  </w:r>
                </w:p>
              </w:tc>
              <w:tc>
                <w:tcPr>
                  <w:tcW w:w="170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Чайковский, ул. Горького,22, корпус 1, 32253</w:t>
                  </w:r>
                </w:p>
              </w:tc>
              <w:tc>
                <w:tcPr>
                  <w:tcW w:w="241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заявкам</w:t>
                  </w:r>
                </w:p>
              </w:tc>
              <w:tc>
                <w:tcPr>
                  <w:tcW w:w="1420" w:type="dxa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7-18 лет</w:t>
                  </w:r>
                </w:p>
              </w:tc>
              <w:tc>
                <w:tcPr>
                  <w:tcW w:w="3704" w:type="dxa"/>
                  <w:gridSpan w:val="3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gridSpan w:val="2"/>
                </w:tcPr>
                <w:p w:rsidR="00062FFA" w:rsidRPr="00685596" w:rsidRDefault="00062FFA" w:rsidP="00B149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50-100 руб./чел.</w:t>
                  </w:r>
                </w:p>
              </w:tc>
            </w:tr>
          </w:tbl>
          <w:p w:rsidR="00DD11A8" w:rsidRPr="00685596" w:rsidRDefault="00DD11A8" w:rsidP="009F3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</w:t>
            </w:r>
            <w:r w:rsidR="009F3D0A" w:rsidRPr="00685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r w:rsidRPr="00685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F0DED" w:rsidTr="002411E8">
        <w:trPr>
          <w:gridAfter w:val="1"/>
          <w:wAfter w:w="57" w:type="dxa"/>
        </w:trPr>
        <w:tc>
          <w:tcPr>
            <w:tcW w:w="2943" w:type="dxa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учреждения/мероприятия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Адрес учреждения, контактный тел.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</w:tcBorders>
          </w:tcPr>
          <w:p w:rsidR="00FF0DED" w:rsidRPr="00D6486C" w:rsidRDefault="00FF0DED" w:rsidP="00B1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DD11A8" w:rsidRPr="00D6486C" w:rsidTr="002411E8">
        <w:trPr>
          <w:gridAfter w:val="1"/>
          <w:wAfter w:w="57" w:type="dxa"/>
        </w:trPr>
        <w:tc>
          <w:tcPr>
            <w:tcW w:w="2943" w:type="dxa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«Олимпийцы среди нас», посвященные Международному олимпийскому дню,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23 июня 2016 года</w:t>
            </w:r>
          </w:p>
        </w:tc>
        <w:tc>
          <w:tcPr>
            <w:tcW w:w="2895" w:type="dxa"/>
            <w:gridSpan w:val="4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ул. Кабалевского, 32,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Паранин Д.В.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8(34241)96036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89223306118</w:t>
            </w:r>
          </w:p>
        </w:tc>
        <w:tc>
          <w:tcPr>
            <w:tcW w:w="1216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3685" w:type="dxa"/>
            <w:gridSpan w:val="5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3203" w:type="dxa"/>
            <w:gridSpan w:val="3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1A8" w:rsidRPr="00D6486C" w:rsidTr="002411E8">
        <w:trPr>
          <w:gridAfter w:val="1"/>
          <w:wAfter w:w="57" w:type="dxa"/>
        </w:trPr>
        <w:tc>
          <w:tcPr>
            <w:tcW w:w="2943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«Спартакиада летних видов спорта», посвященная  Дню летних видов спорта,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14 июля 2016 года</w:t>
            </w:r>
          </w:p>
        </w:tc>
        <w:tc>
          <w:tcPr>
            <w:tcW w:w="2895" w:type="dxa"/>
            <w:gridSpan w:val="4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ул. Кабалевского, 32,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Паранин Д.В.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8(34241)96036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89223306118</w:t>
            </w:r>
          </w:p>
        </w:tc>
        <w:tc>
          <w:tcPr>
            <w:tcW w:w="1216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3685" w:type="dxa"/>
            <w:gridSpan w:val="5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положения</w:t>
            </w:r>
          </w:p>
        </w:tc>
        <w:tc>
          <w:tcPr>
            <w:tcW w:w="3203" w:type="dxa"/>
            <w:gridSpan w:val="3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1A8" w:rsidRPr="00D6486C" w:rsidTr="002411E8">
        <w:trPr>
          <w:gridAfter w:val="1"/>
          <w:wAfter w:w="57" w:type="dxa"/>
        </w:trPr>
        <w:tc>
          <w:tcPr>
            <w:tcW w:w="2943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Всероссийскому дню физкультурника,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8 августа 2016 года</w:t>
            </w:r>
          </w:p>
        </w:tc>
        <w:tc>
          <w:tcPr>
            <w:tcW w:w="2895" w:type="dxa"/>
            <w:gridSpan w:val="4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 xml:space="preserve">ул. Кабалевского, 32, 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Паранин Д.В. 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8(34241)96036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89223306118</w:t>
            </w:r>
          </w:p>
        </w:tc>
        <w:tc>
          <w:tcPr>
            <w:tcW w:w="1216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3685" w:type="dxa"/>
            <w:gridSpan w:val="5"/>
          </w:tcPr>
          <w:p w:rsidR="00DD11A8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3203" w:type="dxa"/>
            <w:gridSpan w:val="3"/>
          </w:tcPr>
          <w:p w:rsidR="00DD11A8" w:rsidRPr="006F6000" w:rsidRDefault="00DD11A8" w:rsidP="005F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2927" w:rsidRDefault="008B2927" w:rsidP="00326804"/>
    <w:sectPr w:rsidR="008B2927" w:rsidSect="00326804">
      <w:pgSz w:w="16838" w:h="11906" w:orient="landscape"/>
      <w:pgMar w:top="709" w:right="1134" w:bottom="28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EF8"/>
    <w:multiLevelType w:val="hybridMultilevel"/>
    <w:tmpl w:val="16BA5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74F9"/>
    <w:rsid w:val="00001137"/>
    <w:rsid w:val="00062FFA"/>
    <w:rsid w:val="001474F9"/>
    <w:rsid w:val="001B36EB"/>
    <w:rsid w:val="001C121A"/>
    <w:rsid w:val="001F11E6"/>
    <w:rsid w:val="002411E8"/>
    <w:rsid w:val="002575EC"/>
    <w:rsid w:val="002E15EC"/>
    <w:rsid w:val="00326804"/>
    <w:rsid w:val="003B2AD4"/>
    <w:rsid w:val="00542D30"/>
    <w:rsid w:val="005463B7"/>
    <w:rsid w:val="005C612B"/>
    <w:rsid w:val="0065567B"/>
    <w:rsid w:val="00685596"/>
    <w:rsid w:val="006B209C"/>
    <w:rsid w:val="00812B3A"/>
    <w:rsid w:val="008B2927"/>
    <w:rsid w:val="009F3D0A"/>
    <w:rsid w:val="00A176C3"/>
    <w:rsid w:val="00A7714B"/>
    <w:rsid w:val="00AA39CD"/>
    <w:rsid w:val="00BC3B35"/>
    <w:rsid w:val="00C21459"/>
    <w:rsid w:val="00C50B32"/>
    <w:rsid w:val="00C920B0"/>
    <w:rsid w:val="00CA566E"/>
    <w:rsid w:val="00CB6A59"/>
    <w:rsid w:val="00D44698"/>
    <w:rsid w:val="00D6486C"/>
    <w:rsid w:val="00DD11A8"/>
    <w:rsid w:val="00E05FD2"/>
    <w:rsid w:val="00E427E0"/>
    <w:rsid w:val="00E927E0"/>
    <w:rsid w:val="00EB73C4"/>
    <w:rsid w:val="00F429BA"/>
    <w:rsid w:val="00F67B67"/>
    <w:rsid w:val="00F90473"/>
    <w:rsid w:val="00FF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1E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90473"/>
  </w:style>
  <w:style w:type="character" w:styleId="a5">
    <w:name w:val="Strong"/>
    <w:basedOn w:val="a0"/>
    <w:qFormat/>
    <w:rsid w:val="00F90473"/>
    <w:rPr>
      <w:b/>
      <w:bCs/>
    </w:rPr>
  </w:style>
  <w:style w:type="paragraph" w:styleId="a6">
    <w:name w:val="No Spacing"/>
    <w:link w:val="a7"/>
    <w:uiPriority w:val="1"/>
    <w:qFormat/>
    <w:rsid w:val="00326804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26804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11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60000"/>
                    <w:bottom w:val="none" w:sz="0" w:space="0" w:color="auto"/>
                    <w:right w:val="single" w:sz="12" w:space="0" w:color="660000"/>
                  </w:divBdr>
                  <w:divsChild>
                    <w:div w:id="1244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259">
                          <w:marLeft w:val="375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DDDDD"/>
                                <w:bottom w:val="none" w:sz="0" w:space="0" w:color="auto"/>
                                <w:right w:val="single" w:sz="2" w:space="0" w:color="DDDDDD"/>
                              </w:divBdr>
                              <w:divsChild>
                                <w:div w:id="18402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515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60000"/>
                    <w:bottom w:val="none" w:sz="0" w:space="0" w:color="auto"/>
                    <w:right w:val="single" w:sz="12" w:space="0" w:color="660000"/>
                  </w:divBdr>
                  <w:divsChild>
                    <w:div w:id="11207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463">
                          <w:marLeft w:val="375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DDDDD"/>
                                <w:bottom w:val="none" w:sz="0" w:space="0" w:color="auto"/>
                                <w:right w:val="single" w:sz="2" w:space="0" w:color="DDDDDD"/>
                              </w:divBdr>
                              <w:divsChild>
                                <w:div w:id="15476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400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772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42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95D4-2838-467A-871E-12CEB8B5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учреждениях досуга и мероприятиях для посещения детьми </vt:lpstr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учреждениях досуга и мероприятиях для посещения детьми</dc:title>
  <dc:creator>derbilova</dc:creator>
  <cp:lastModifiedBy>krasnoperov</cp:lastModifiedBy>
  <cp:revision>2</cp:revision>
  <cp:lastPrinted>2016-04-29T05:33:00Z</cp:lastPrinted>
  <dcterms:created xsi:type="dcterms:W3CDTF">2016-05-06T06:18:00Z</dcterms:created>
  <dcterms:modified xsi:type="dcterms:W3CDTF">2016-05-06T06:18:00Z</dcterms:modified>
</cp:coreProperties>
</file>